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4F3" w:rsidRDefault="000904F3" w:rsidP="000904F3">
      <w:pPr>
        <w:spacing w:after="80"/>
        <w:jc w:val="center"/>
        <w:rPr>
          <w:rFonts w:hint="eastAsia"/>
          <w:b/>
          <w:color w:val="646464"/>
          <w:sz w:val="18"/>
        </w:rPr>
      </w:pPr>
      <w:r>
        <w:rPr>
          <w:rFonts w:hint="eastAsia"/>
          <w:b/>
          <w:color w:val="646464"/>
          <w:sz w:val="18"/>
        </w:rPr>
        <w:t>CONFIDENTIALITY &amp; INFORMATION SECURITY PLEDGE</w:t>
      </w:r>
    </w:p>
    <w:p w:rsidR="000904F3" w:rsidRDefault="000904F3" w:rsidP="000904F3">
      <w:pPr>
        <w:spacing w:after="80"/>
        <w:jc w:val="center"/>
        <w:rPr>
          <w:rFonts w:hint="eastAsia"/>
          <w:b/>
          <w:color w:val="191919"/>
          <w:sz w:val="44"/>
        </w:rPr>
      </w:pPr>
      <w:r>
        <w:rPr>
          <w:rFonts w:hint="eastAsia"/>
          <w:b/>
          <w:color w:val="191919"/>
          <w:sz w:val="44"/>
        </w:rPr>
        <w:t>SECURITY PLEDGE</w:t>
      </w:r>
    </w:p>
    <w:p w:rsidR="000904F3" w:rsidRDefault="000904F3" w:rsidP="000904F3">
      <w:pPr>
        <w:spacing w:after="80"/>
        <w:jc w:val="center"/>
        <w:rPr>
          <w:rFonts w:hint="eastAsia"/>
          <w:color w:val="787878"/>
          <w:sz w:val="18"/>
        </w:rPr>
      </w:pPr>
      <w:r>
        <w:rPr>
          <w:rFonts w:hint="eastAsia"/>
          <w:color w:val="787878"/>
          <w:sz w:val="18"/>
        </w:rPr>
        <w:t>Agreement for the protection of confidential information and compliance with information security rules</w:t>
      </w:r>
    </w:p>
    <w:p w:rsidR="000904F3" w:rsidRDefault="000904F3" w:rsidP="000904F3">
      <w:pPr>
        <w:spacing w:after="80"/>
        <w:jc w:val="center"/>
        <w:rPr>
          <w:color w:val="787878"/>
          <w:sz w:val="18"/>
        </w:rPr>
      </w:pPr>
    </w:p>
    <w:tbl>
      <w:tblPr>
        <w:tblW w:w="5000" w:type="pct"/>
        <w:tblBorders>
          <w:top w:val="single" w:sz="4" w:space="0" w:color="8C8C8C"/>
          <w:left w:val="single" w:sz="4" w:space="0" w:color="D2D2D2"/>
          <w:bottom w:val="single" w:sz="4" w:space="0" w:color="8C8C8C"/>
          <w:right w:val="single" w:sz="4" w:space="0" w:color="D2D2D2"/>
          <w:insideH w:val="single" w:sz="4" w:space="0" w:color="D2D2D2"/>
          <w:insideV w:val="single" w:sz="4" w:space="0" w:color="D2D2D2"/>
        </w:tblBorders>
        <w:tblLayout w:type="fixed"/>
        <w:tblCellMar>
          <w:left w:w="99" w:type="dxa"/>
          <w:right w:w="99" w:type="dxa"/>
        </w:tblCellMar>
        <w:tblLook w:val="0000" w:firstRow="0" w:lastRow="0" w:firstColumn="0" w:lastColumn="0" w:noHBand="0" w:noVBand="0"/>
      </w:tblPr>
      <w:tblGrid>
        <w:gridCol w:w="2408"/>
        <w:gridCol w:w="2407"/>
        <w:gridCol w:w="2407"/>
        <w:gridCol w:w="2407"/>
      </w:tblGrid>
      <w:tr w:rsidR="000904F3" w:rsidRPr="000904F3" w:rsidTr="000904F3">
        <w:tblPrEx>
          <w:tblCellMar>
            <w:top w:w="0" w:type="dxa"/>
            <w:bottom w:w="0" w:type="dxa"/>
          </w:tblCellMar>
        </w:tblPrEx>
        <w:trPr>
          <w:trHeight w:val="425"/>
        </w:trPr>
        <w:tc>
          <w:tcPr>
            <w:tcW w:w="2408" w:type="dxa"/>
            <w:tcBorders>
              <w:top w:val="single" w:sz="4" w:space="0" w:color="8C8C8C"/>
              <w:bottom w:val="single" w:sz="4" w:space="0" w:color="D2D2D2"/>
            </w:tcBorders>
            <w:shd w:val="clear" w:color="auto" w:fill="F5F5F5"/>
            <w:tcMar>
              <w:top w:w="100" w:type="dxa"/>
              <w:left w:w="120" w:type="dxa"/>
              <w:bottom w:w="100" w:type="dxa"/>
              <w:right w:w="120" w:type="dxa"/>
            </w:tcMar>
            <w:vAlign w:val="center"/>
          </w:tcPr>
          <w:p w:rsidR="000904F3" w:rsidRPr="000904F3" w:rsidRDefault="000904F3" w:rsidP="000904F3">
            <w:pPr>
              <w:spacing w:after="80"/>
              <w:jc w:val="center"/>
              <w:rPr>
                <w:b/>
                <w:color w:val="2D2D2D"/>
                <w:sz w:val="20"/>
              </w:rPr>
            </w:pPr>
            <w:r w:rsidRPr="000904F3">
              <w:rPr>
                <w:rFonts w:hint="eastAsia"/>
                <w:b/>
                <w:color w:val="2D2D2D"/>
                <w:sz w:val="20"/>
              </w:rPr>
              <w:t>Name</w:t>
            </w:r>
          </w:p>
        </w:tc>
        <w:tc>
          <w:tcPr>
            <w:tcW w:w="2407" w:type="dxa"/>
            <w:shd w:val="clear" w:color="auto" w:fill="auto"/>
            <w:tcMar>
              <w:top w:w="100" w:type="dxa"/>
              <w:left w:w="120" w:type="dxa"/>
              <w:bottom w:w="100" w:type="dxa"/>
              <w:right w:w="120" w:type="dxa"/>
            </w:tcMar>
            <w:vAlign w:val="center"/>
          </w:tcPr>
          <w:p w:rsidR="000904F3" w:rsidRPr="000904F3" w:rsidRDefault="000904F3" w:rsidP="000904F3">
            <w:pPr>
              <w:spacing w:after="80"/>
              <w:jc w:val="left"/>
              <w:rPr>
                <w:color w:val="232323"/>
                <w:sz w:val="20"/>
              </w:rPr>
            </w:pPr>
          </w:p>
        </w:tc>
        <w:tc>
          <w:tcPr>
            <w:tcW w:w="2407" w:type="dxa"/>
            <w:tcBorders>
              <w:top w:val="single" w:sz="4" w:space="0" w:color="8C8C8C"/>
              <w:bottom w:val="single" w:sz="4" w:space="0" w:color="D2D2D2"/>
            </w:tcBorders>
            <w:shd w:val="clear" w:color="auto" w:fill="F5F5F5"/>
            <w:tcMar>
              <w:top w:w="100" w:type="dxa"/>
              <w:left w:w="120" w:type="dxa"/>
              <w:bottom w:w="100" w:type="dxa"/>
              <w:right w:w="120" w:type="dxa"/>
            </w:tcMar>
            <w:vAlign w:val="center"/>
          </w:tcPr>
          <w:p w:rsidR="000904F3" w:rsidRPr="000904F3" w:rsidRDefault="000904F3" w:rsidP="000904F3">
            <w:pPr>
              <w:spacing w:after="80"/>
              <w:jc w:val="center"/>
              <w:rPr>
                <w:b/>
                <w:color w:val="2D2D2D"/>
                <w:sz w:val="20"/>
              </w:rPr>
            </w:pPr>
            <w:r w:rsidRPr="000904F3">
              <w:rPr>
                <w:rFonts w:hint="eastAsia"/>
                <w:b/>
                <w:color w:val="2D2D2D"/>
                <w:sz w:val="20"/>
              </w:rPr>
              <w:t>Date of Birth</w:t>
            </w:r>
          </w:p>
        </w:tc>
        <w:tc>
          <w:tcPr>
            <w:tcW w:w="2407" w:type="dxa"/>
            <w:shd w:val="clear" w:color="auto" w:fill="auto"/>
            <w:tcMar>
              <w:top w:w="100" w:type="dxa"/>
              <w:left w:w="120" w:type="dxa"/>
              <w:bottom w:w="100" w:type="dxa"/>
              <w:right w:w="120" w:type="dxa"/>
            </w:tcMar>
            <w:vAlign w:val="center"/>
          </w:tcPr>
          <w:p w:rsidR="000904F3" w:rsidRPr="000904F3" w:rsidRDefault="000904F3" w:rsidP="000904F3">
            <w:pPr>
              <w:spacing w:after="80"/>
              <w:jc w:val="left"/>
              <w:rPr>
                <w:color w:val="232323"/>
                <w:sz w:val="20"/>
              </w:rPr>
            </w:pPr>
            <w:r w:rsidRPr="000904F3">
              <w:rPr>
                <w:rFonts w:hint="eastAsia"/>
                <w:color w:val="232323"/>
                <w:sz w:val="20"/>
              </w:rPr>
              <w:t>____ / ____ / ______</w:t>
            </w:r>
          </w:p>
        </w:tc>
      </w:tr>
      <w:tr w:rsidR="000904F3" w:rsidRPr="000904F3" w:rsidTr="000904F3">
        <w:tblPrEx>
          <w:tblCellMar>
            <w:top w:w="0" w:type="dxa"/>
            <w:bottom w:w="0" w:type="dxa"/>
          </w:tblCellMar>
        </w:tblPrEx>
        <w:trPr>
          <w:trHeight w:val="425"/>
        </w:trPr>
        <w:tc>
          <w:tcPr>
            <w:tcW w:w="2408" w:type="dxa"/>
            <w:tcBorders>
              <w:top w:val="single" w:sz="4" w:space="0" w:color="D2D2D2"/>
              <w:bottom w:val="single" w:sz="4" w:space="0" w:color="D2D2D2"/>
            </w:tcBorders>
            <w:shd w:val="clear" w:color="auto" w:fill="F5F5F5"/>
            <w:tcMar>
              <w:top w:w="100" w:type="dxa"/>
              <w:left w:w="120" w:type="dxa"/>
              <w:bottom w:w="100" w:type="dxa"/>
              <w:right w:w="120" w:type="dxa"/>
            </w:tcMar>
            <w:vAlign w:val="center"/>
          </w:tcPr>
          <w:p w:rsidR="000904F3" w:rsidRPr="000904F3" w:rsidRDefault="000904F3" w:rsidP="000904F3">
            <w:pPr>
              <w:spacing w:after="80"/>
              <w:jc w:val="center"/>
              <w:rPr>
                <w:b/>
                <w:color w:val="2D2D2D"/>
                <w:sz w:val="20"/>
              </w:rPr>
            </w:pPr>
            <w:r w:rsidRPr="000904F3">
              <w:rPr>
                <w:rFonts w:hint="eastAsia"/>
                <w:b/>
                <w:color w:val="2D2D2D"/>
                <w:sz w:val="20"/>
              </w:rPr>
              <w:t>Department</w:t>
            </w:r>
          </w:p>
        </w:tc>
        <w:tc>
          <w:tcPr>
            <w:tcW w:w="2407" w:type="dxa"/>
            <w:shd w:val="clear" w:color="auto" w:fill="auto"/>
            <w:tcMar>
              <w:top w:w="100" w:type="dxa"/>
              <w:left w:w="120" w:type="dxa"/>
              <w:bottom w:w="100" w:type="dxa"/>
              <w:right w:w="120" w:type="dxa"/>
            </w:tcMar>
            <w:vAlign w:val="center"/>
          </w:tcPr>
          <w:p w:rsidR="000904F3" w:rsidRPr="000904F3" w:rsidRDefault="000904F3" w:rsidP="000904F3">
            <w:pPr>
              <w:spacing w:after="80"/>
              <w:jc w:val="left"/>
              <w:rPr>
                <w:color w:val="232323"/>
                <w:sz w:val="20"/>
              </w:rPr>
            </w:pPr>
          </w:p>
        </w:tc>
        <w:tc>
          <w:tcPr>
            <w:tcW w:w="2407" w:type="dxa"/>
            <w:tcBorders>
              <w:top w:val="single" w:sz="4" w:space="0" w:color="D2D2D2"/>
              <w:bottom w:val="single" w:sz="4" w:space="0" w:color="D2D2D2"/>
            </w:tcBorders>
            <w:shd w:val="clear" w:color="auto" w:fill="F5F5F5"/>
            <w:tcMar>
              <w:top w:w="100" w:type="dxa"/>
              <w:left w:w="120" w:type="dxa"/>
              <w:bottom w:w="100" w:type="dxa"/>
              <w:right w:w="120" w:type="dxa"/>
            </w:tcMar>
            <w:vAlign w:val="center"/>
          </w:tcPr>
          <w:p w:rsidR="000904F3" w:rsidRPr="000904F3" w:rsidRDefault="000904F3" w:rsidP="000904F3">
            <w:pPr>
              <w:spacing w:after="80"/>
              <w:jc w:val="center"/>
              <w:rPr>
                <w:b/>
                <w:color w:val="2D2D2D"/>
                <w:sz w:val="20"/>
              </w:rPr>
            </w:pPr>
            <w:r w:rsidRPr="000904F3">
              <w:rPr>
                <w:rFonts w:hint="eastAsia"/>
                <w:b/>
                <w:color w:val="2D2D2D"/>
                <w:sz w:val="20"/>
              </w:rPr>
              <w:t>Position</w:t>
            </w:r>
          </w:p>
        </w:tc>
        <w:tc>
          <w:tcPr>
            <w:tcW w:w="2407" w:type="dxa"/>
            <w:shd w:val="clear" w:color="auto" w:fill="auto"/>
            <w:tcMar>
              <w:top w:w="100" w:type="dxa"/>
              <w:left w:w="120" w:type="dxa"/>
              <w:bottom w:w="100" w:type="dxa"/>
              <w:right w:w="120" w:type="dxa"/>
            </w:tcMar>
            <w:vAlign w:val="center"/>
          </w:tcPr>
          <w:p w:rsidR="000904F3" w:rsidRPr="000904F3" w:rsidRDefault="000904F3" w:rsidP="000904F3">
            <w:pPr>
              <w:spacing w:after="80"/>
              <w:jc w:val="left"/>
              <w:rPr>
                <w:color w:val="232323"/>
                <w:sz w:val="20"/>
              </w:rPr>
            </w:pPr>
          </w:p>
        </w:tc>
      </w:tr>
      <w:tr w:rsidR="000904F3" w:rsidRPr="000904F3" w:rsidTr="000904F3">
        <w:tblPrEx>
          <w:tblCellMar>
            <w:top w:w="0" w:type="dxa"/>
            <w:bottom w:w="0" w:type="dxa"/>
          </w:tblCellMar>
        </w:tblPrEx>
        <w:trPr>
          <w:trHeight w:val="425"/>
        </w:trPr>
        <w:tc>
          <w:tcPr>
            <w:tcW w:w="2409" w:type="dxa"/>
            <w:tcBorders>
              <w:top w:val="single" w:sz="4" w:space="0" w:color="D2D2D2"/>
              <w:bottom w:val="single" w:sz="4" w:space="0" w:color="D2D2D2"/>
            </w:tcBorders>
            <w:shd w:val="clear" w:color="auto" w:fill="F5F5F5"/>
            <w:tcMar>
              <w:top w:w="100" w:type="dxa"/>
              <w:left w:w="120" w:type="dxa"/>
              <w:bottom w:w="100" w:type="dxa"/>
              <w:right w:w="120" w:type="dxa"/>
            </w:tcMar>
            <w:vAlign w:val="center"/>
          </w:tcPr>
          <w:p w:rsidR="000904F3" w:rsidRPr="000904F3" w:rsidRDefault="000904F3" w:rsidP="000904F3">
            <w:pPr>
              <w:spacing w:after="80"/>
              <w:jc w:val="center"/>
              <w:rPr>
                <w:b/>
                <w:color w:val="2D2D2D"/>
                <w:sz w:val="20"/>
              </w:rPr>
            </w:pPr>
            <w:r w:rsidRPr="000904F3">
              <w:rPr>
                <w:rFonts w:hint="eastAsia"/>
                <w:b/>
                <w:color w:val="2D2D2D"/>
                <w:sz w:val="20"/>
              </w:rPr>
              <w:t>Contact</w:t>
            </w:r>
          </w:p>
        </w:tc>
        <w:tc>
          <w:tcPr>
            <w:tcW w:w="2410" w:type="dxa"/>
            <w:shd w:val="clear" w:color="auto" w:fill="auto"/>
            <w:tcMar>
              <w:top w:w="100" w:type="dxa"/>
              <w:left w:w="120" w:type="dxa"/>
              <w:bottom w:w="100" w:type="dxa"/>
              <w:right w:w="120" w:type="dxa"/>
            </w:tcMar>
            <w:vAlign w:val="center"/>
          </w:tcPr>
          <w:p w:rsidR="000904F3" w:rsidRPr="000904F3" w:rsidRDefault="000904F3" w:rsidP="000904F3">
            <w:pPr>
              <w:spacing w:after="80"/>
              <w:jc w:val="left"/>
              <w:rPr>
                <w:color w:val="232323"/>
                <w:sz w:val="20"/>
              </w:rPr>
            </w:pPr>
          </w:p>
        </w:tc>
        <w:tc>
          <w:tcPr>
            <w:tcW w:w="2410" w:type="dxa"/>
            <w:tcBorders>
              <w:top w:val="single" w:sz="4" w:space="0" w:color="D2D2D2"/>
              <w:bottom w:val="single" w:sz="4" w:space="0" w:color="D2D2D2"/>
            </w:tcBorders>
            <w:shd w:val="clear" w:color="auto" w:fill="F5F5F5"/>
            <w:tcMar>
              <w:top w:w="100" w:type="dxa"/>
              <w:left w:w="120" w:type="dxa"/>
              <w:bottom w:w="100" w:type="dxa"/>
              <w:right w:w="120" w:type="dxa"/>
            </w:tcMar>
            <w:vAlign w:val="center"/>
          </w:tcPr>
          <w:p w:rsidR="000904F3" w:rsidRPr="000904F3" w:rsidRDefault="000904F3" w:rsidP="000904F3">
            <w:pPr>
              <w:spacing w:after="80"/>
              <w:jc w:val="center"/>
              <w:rPr>
                <w:b/>
                <w:color w:val="2D2D2D"/>
                <w:sz w:val="20"/>
              </w:rPr>
            </w:pPr>
            <w:r w:rsidRPr="000904F3">
              <w:rPr>
                <w:rFonts w:hint="eastAsia"/>
                <w:b/>
                <w:color w:val="2D2D2D"/>
                <w:sz w:val="20"/>
              </w:rPr>
              <w:t>Start Date</w:t>
            </w:r>
          </w:p>
        </w:tc>
        <w:tc>
          <w:tcPr>
            <w:tcW w:w="2410" w:type="dxa"/>
            <w:shd w:val="clear" w:color="auto" w:fill="auto"/>
            <w:tcMar>
              <w:top w:w="100" w:type="dxa"/>
              <w:left w:w="120" w:type="dxa"/>
              <w:bottom w:w="100" w:type="dxa"/>
              <w:right w:w="120" w:type="dxa"/>
            </w:tcMar>
            <w:vAlign w:val="center"/>
          </w:tcPr>
          <w:p w:rsidR="000904F3" w:rsidRPr="000904F3" w:rsidRDefault="000904F3" w:rsidP="000904F3">
            <w:pPr>
              <w:spacing w:after="80"/>
              <w:jc w:val="left"/>
              <w:rPr>
                <w:color w:val="232323"/>
                <w:sz w:val="20"/>
              </w:rPr>
            </w:pPr>
            <w:r w:rsidRPr="000904F3">
              <w:rPr>
                <w:rFonts w:hint="eastAsia"/>
                <w:color w:val="232323"/>
                <w:sz w:val="20"/>
              </w:rPr>
              <w:t>____ / ____ / ______</w:t>
            </w:r>
          </w:p>
        </w:tc>
      </w:tr>
      <w:tr w:rsidR="000904F3" w:rsidRPr="000904F3" w:rsidTr="000904F3">
        <w:tblPrEx>
          <w:tblCellMar>
            <w:top w:w="0" w:type="dxa"/>
            <w:bottom w:w="0" w:type="dxa"/>
          </w:tblCellMar>
        </w:tblPrEx>
        <w:trPr>
          <w:trHeight w:val="425"/>
        </w:trPr>
        <w:tc>
          <w:tcPr>
            <w:tcW w:w="2409" w:type="dxa"/>
            <w:tcBorders>
              <w:top w:val="single" w:sz="4" w:space="0" w:color="D2D2D2"/>
              <w:bottom w:val="single" w:sz="4" w:space="0" w:color="D2D2D2"/>
            </w:tcBorders>
            <w:shd w:val="clear" w:color="auto" w:fill="F5F5F5"/>
            <w:tcMar>
              <w:top w:w="100" w:type="dxa"/>
              <w:left w:w="120" w:type="dxa"/>
              <w:bottom w:w="100" w:type="dxa"/>
              <w:right w:w="120" w:type="dxa"/>
            </w:tcMar>
            <w:vAlign w:val="center"/>
          </w:tcPr>
          <w:p w:rsidR="000904F3" w:rsidRPr="000904F3" w:rsidRDefault="000904F3" w:rsidP="000904F3">
            <w:pPr>
              <w:spacing w:after="80"/>
              <w:jc w:val="center"/>
              <w:rPr>
                <w:b/>
                <w:color w:val="2D2D2D"/>
                <w:sz w:val="20"/>
              </w:rPr>
            </w:pPr>
            <w:r w:rsidRPr="000904F3">
              <w:rPr>
                <w:rFonts w:hint="eastAsia"/>
                <w:b/>
                <w:color w:val="2D2D2D"/>
                <w:sz w:val="20"/>
              </w:rPr>
              <w:t>Address</w:t>
            </w:r>
          </w:p>
        </w:tc>
        <w:tc>
          <w:tcPr>
            <w:tcW w:w="7221" w:type="dxa"/>
            <w:gridSpan w:val="3"/>
            <w:shd w:val="clear" w:color="auto" w:fill="auto"/>
            <w:tcMar>
              <w:top w:w="100" w:type="dxa"/>
              <w:left w:w="120" w:type="dxa"/>
              <w:bottom w:w="100" w:type="dxa"/>
              <w:right w:w="120" w:type="dxa"/>
            </w:tcMar>
            <w:vAlign w:val="center"/>
          </w:tcPr>
          <w:p w:rsidR="000904F3" w:rsidRPr="000904F3" w:rsidRDefault="000904F3" w:rsidP="000904F3">
            <w:pPr>
              <w:spacing w:after="80"/>
              <w:jc w:val="left"/>
              <w:rPr>
                <w:color w:val="232323"/>
                <w:sz w:val="20"/>
              </w:rPr>
            </w:pPr>
          </w:p>
        </w:tc>
      </w:tr>
      <w:tr w:rsidR="000904F3" w:rsidRPr="000904F3" w:rsidTr="000904F3">
        <w:tblPrEx>
          <w:tblCellMar>
            <w:top w:w="0" w:type="dxa"/>
            <w:bottom w:w="0" w:type="dxa"/>
          </w:tblCellMar>
        </w:tblPrEx>
        <w:trPr>
          <w:trHeight w:val="425"/>
        </w:trPr>
        <w:tc>
          <w:tcPr>
            <w:tcW w:w="2408" w:type="dxa"/>
            <w:tcBorders>
              <w:top w:val="single" w:sz="4" w:space="0" w:color="D2D2D2"/>
              <w:bottom w:val="single" w:sz="4" w:space="0" w:color="8C8C8C"/>
            </w:tcBorders>
            <w:shd w:val="clear" w:color="auto" w:fill="F5F5F5"/>
            <w:tcMar>
              <w:top w:w="100" w:type="dxa"/>
              <w:left w:w="120" w:type="dxa"/>
              <w:bottom w:w="100" w:type="dxa"/>
              <w:right w:w="120" w:type="dxa"/>
            </w:tcMar>
            <w:vAlign w:val="center"/>
          </w:tcPr>
          <w:p w:rsidR="000904F3" w:rsidRPr="000904F3" w:rsidRDefault="000904F3" w:rsidP="000904F3">
            <w:pPr>
              <w:spacing w:after="80"/>
              <w:jc w:val="center"/>
              <w:rPr>
                <w:b/>
                <w:color w:val="2D2D2D"/>
                <w:sz w:val="20"/>
              </w:rPr>
            </w:pPr>
            <w:r w:rsidRPr="000904F3">
              <w:rPr>
                <w:rFonts w:hint="eastAsia"/>
                <w:b/>
                <w:color w:val="2D2D2D"/>
                <w:sz w:val="20"/>
              </w:rPr>
              <w:t>Pledge Type</w:t>
            </w:r>
          </w:p>
        </w:tc>
        <w:tc>
          <w:tcPr>
            <w:tcW w:w="7221" w:type="dxa"/>
            <w:gridSpan w:val="3"/>
            <w:shd w:val="clear" w:color="auto" w:fill="auto"/>
            <w:tcMar>
              <w:top w:w="100" w:type="dxa"/>
              <w:left w:w="120" w:type="dxa"/>
              <w:bottom w:w="100" w:type="dxa"/>
              <w:right w:w="120" w:type="dxa"/>
            </w:tcMar>
            <w:vAlign w:val="center"/>
          </w:tcPr>
          <w:p w:rsidR="000904F3" w:rsidRPr="000904F3" w:rsidRDefault="000904F3" w:rsidP="000904F3">
            <w:pPr>
              <w:spacing w:after="80"/>
              <w:jc w:val="left"/>
              <w:rPr>
                <w:color w:val="232323"/>
                <w:sz w:val="20"/>
              </w:rPr>
            </w:pPr>
            <w:r w:rsidRPr="000904F3">
              <w:rPr>
                <w:rFonts w:hint="eastAsia"/>
                <w:color w:val="232323"/>
                <w:sz w:val="20"/>
              </w:rPr>
              <w:t>□</w:t>
            </w:r>
            <w:r w:rsidRPr="000904F3">
              <w:rPr>
                <w:rFonts w:hint="eastAsia"/>
                <w:color w:val="232323"/>
                <w:sz w:val="20"/>
              </w:rPr>
              <w:t xml:space="preserve"> New </w:t>
            </w:r>
            <w:proofErr w:type="gramStart"/>
            <w:r w:rsidRPr="000904F3">
              <w:rPr>
                <w:rFonts w:hint="eastAsia"/>
                <w:color w:val="232323"/>
                <w:sz w:val="20"/>
              </w:rPr>
              <w:t xml:space="preserve">Employee  </w:t>
            </w:r>
            <w:r w:rsidRPr="000904F3">
              <w:rPr>
                <w:rFonts w:hint="eastAsia"/>
                <w:color w:val="232323"/>
                <w:sz w:val="20"/>
              </w:rPr>
              <w:t>□</w:t>
            </w:r>
            <w:proofErr w:type="gramEnd"/>
            <w:r w:rsidRPr="000904F3">
              <w:rPr>
                <w:rFonts w:hint="eastAsia"/>
                <w:color w:val="232323"/>
                <w:sz w:val="20"/>
              </w:rPr>
              <w:t xml:space="preserve"> Current Employee  </w:t>
            </w:r>
            <w:r w:rsidRPr="000904F3">
              <w:rPr>
                <w:rFonts w:hint="eastAsia"/>
                <w:color w:val="232323"/>
                <w:sz w:val="20"/>
              </w:rPr>
              <w:t>□</w:t>
            </w:r>
            <w:r w:rsidRPr="000904F3">
              <w:rPr>
                <w:rFonts w:hint="eastAsia"/>
                <w:color w:val="232323"/>
                <w:sz w:val="20"/>
              </w:rPr>
              <w:t xml:space="preserve"> Resignation  </w:t>
            </w:r>
            <w:r w:rsidRPr="000904F3">
              <w:rPr>
                <w:rFonts w:hint="eastAsia"/>
                <w:color w:val="232323"/>
                <w:sz w:val="20"/>
              </w:rPr>
              <w:t>□</w:t>
            </w:r>
            <w:r w:rsidRPr="000904F3">
              <w:rPr>
                <w:rFonts w:hint="eastAsia"/>
                <w:color w:val="232323"/>
                <w:sz w:val="20"/>
              </w:rPr>
              <w:t xml:space="preserve"> Contractor / Partner  </w:t>
            </w:r>
            <w:r w:rsidRPr="000904F3">
              <w:rPr>
                <w:rFonts w:hint="eastAsia"/>
                <w:color w:val="232323"/>
                <w:sz w:val="20"/>
              </w:rPr>
              <w:t>□</w:t>
            </w:r>
            <w:r w:rsidRPr="000904F3">
              <w:rPr>
                <w:rFonts w:hint="eastAsia"/>
                <w:color w:val="232323"/>
                <w:sz w:val="20"/>
              </w:rPr>
              <w:t xml:space="preserve"> Other</w:t>
            </w:r>
          </w:p>
        </w:tc>
      </w:tr>
    </w:tbl>
    <w:p w:rsidR="000904F3" w:rsidRDefault="000904F3" w:rsidP="000904F3">
      <w:pPr>
        <w:spacing w:after="80"/>
        <w:jc w:val="center"/>
        <w:rPr>
          <w:color w:val="787878"/>
          <w:sz w:val="18"/>
        </w:rPr>
      </w:pPr>
    </w:p>
    <w:p w:rsidR="000904F3" w:rsidRDefault="000904F3" w:rsidP="000904F3">
      <w:pPr>
        <w:spacing w:before="120" w:after="160" w:line="300" w:lineRule="auto"/>
        <w:rPr>
          <w:rFonts w:hint="eastAsia"/>
          <w:color w:val="2D2D2D"/>
        </w:rPr>
      </w:pPr>
      <w:r>
        <w:rPr>
          <w:rFonts w:hint="eastAsia"/>
          <w:color w:val="2D2D2D"/>
        </w:rPr>
        <w:t>As an employee, contractor, or person performing duties for the company, I hereby pledge to comply with the company's information security policies and applicable laws, and to faithfully protect confidential information obtained in the course of my duties.</w:t>
      </w:r>
      <w:bookmarkStart w:id="0" w:name="_GoBack"/>
      <w:bookmarkEnd w:id="0"/>
    </w:p>
    <w:p w:rsidR="000904F3" w:rsidRDefault="000904F3" w:rsidP="000904F3">
      <w:pPr>
        <w:spacing w:before="140" w:after="40" w:line="300" w:lineRule="auto"/>
        <w:jc w:val="left"/>
        <w:rPr>
          <w:rFonts w:hint="eastAsia"/>
          <w:b/>
          <w:color w:val="232323"/>
        </w:rPr>
      </w:pPr>
      <w:r>
        <w:rPr>
          <w:rFonts w:hint="eastAsia"/>
          <w:b/>
          <w:color w:val="232323"/>
        </w:rPr>
        <w:t>Article 1. Protection of Confidential Information</w:t>
      </w:r>
    </w:p>
    <w:p w:rsidR="000904F3" w:rsidRDefault="000904F3" w:rsidP="000904F3">
      <w:pPr>
        <w:spacing w:before="140" w:after="60" w:line="280" w:lineRule="auto"/>
        <w:rPr>
          <w:rFonts w:hint="eastAsia"/>
          <w:color w:val="2D2D2D"/>
          <w:sz w:val="20"/>
        </w:rPr>
      </w:pPr>
      <w:r>
        <w:rPr>
          <w:rFonts w:hint="eastAsia"/>
          <w:color w:val="2D2D2D"/>
          <w:sz w:val="20"/>
        </w:rPr>
        <w:t>I shall not disclose, leak, or use without authorization any confidential information obtained during the performance of my duties, including business information, technical information, management information, customer information, partner information, personnel information, and financial information.</w:t>
      </w:r>
    </w:p>
    <w:p w:rsidR="000904F3" w:rsidRDefault="000904F3" w:rsidP="000904F3">
      <w:pPr>
        <w:spacing w:before="140" w:after="40" w:line="280" w:lineRule="auto"/>
        <w:jc w:val="left"/>
        <w:rPr>
          <w:rFonts w:hint="eastAsia"/>
          <w:b/>
          <w:color w:val="232323"/>
        </w:rPr>
      </w:pPr>
      <w:r>
        <w:rPr>
          <w:rFonts w:hint="eastAsia"/>
          <w:b/>
          <w:color w:val="232323"/>
        </w:rPr>
        <w:t>Article 2. Prohibition of Use for Unauthorized Purposes</w:t>
      </w:r>
    </w:p>
    <w:p w:rsidR="000904F3" w:rsidRDefault="000904F3" w:rsidP="000904F3">
      <w:pPr>
        <w:spacing w:before="140" w:after="60" w:line="280" w:lineRule="auto"/>
        <w:rPr>
          <w:rFonts w:hint="eastAsia"/>
          <w:color w:val="2D2D2D"/>
          <w:sz w:val="20"/>
        </w:rPr>
      </w:pPr>
      <w:r>
        <w:rPr>
          <w:rFonts w:hint="eastAsia"/>
          <w:color w:val="2D2D2D"/>
          <w:sz w:val="20"/>
        </w:rPr>
        <w:t>I shall not use confidential information for personal purposes or for the benefit of any third party without prior approval from the company. I shall not access, copy, store, transmit, or remove company information beyond the scope necessary for my duties.</w:t>
      </w:r>
    </w:p>
    <w:p w:rsidR="000904F3" w:rsidRDefault="000904F3" w:rsidP="000904F3">
      <w:pPr>
        <w:spacing w:before="140" w:after="40" w:line="280" w:lineRule="auto"/>
        <w:jc w:val="left"/>
        <w:rPr>
          <w:rFonts w:hint="eastAsia"/>
          <w:b/>
          <w:color w:val="232323"/>
        </w:rPr>
      </w:pPr>
      <w:r>
        <w:rPr>
          <w:rFonts w:hint="eastAsia"/>
          <w:b/>
          <w:color w:val="232323"/>
        </w:rPr>
        <w:t>Article 3. Management of Documents and Storage Media</w:t>
      </w:r>
    </w:p>
    <w:p w:rsidR="000904F3" w:rsidRDefault="000904F3" w:rsidP="000904F3">
      <w:pPr>
        <w:spacing w:before="140" w:after="60" w:line="280" w:lineRule="auto"/>
        <w:rPr>
          <w:rFonts w:hint="eastAsia"/>
          <w:color w:val="2D2D2D"/>
          <w:sz w:val="20"/>
        </w:rPr>
      </w:pPr>
      <w:r>
        <w:rPr>
          <w:rFonts w:hint="eastAsia"/>
          <w:color w:val="2D2D2D"/>
          <w:sz w:val="20"/>
        </w:rPr>
        <w:t>I shall manage documents, files, accounts, equipment, storage media, and other materials provided by the company with due care, and shall take reasonable measures to prevent loss, damage, leakage, or unauthorized access.</w:t>
      </w:r>
    </w:p>
    <w:p w:rsidR="000904F3" w:rsidRDefault="000904F3" w:rsidP="000904F3">
      <w:pPr>
        <w:spacing w:before="140" w:after="40" w:line="280" w:lineRule="auto"/>
        <w:jc w:val="left"/>
        <w:rPr>
          <w:rFonts w:hint="eastAsia"/>
          <w:b/>
          <w:color w:val="232323"/>
        </w:rPr>
      </w:pPr>
      <w:r>
        <w:rPr>
          <w:rFonts w:hint="eastAsia"/>
          <w:b/>
          <w:color w:val="232323"/>
        </w:rPr>
        <w:t>Article 4. Account and Access Management</w:t>
      </w:r>
    </w:p>
    <w:p w:rsidR="000904F3" w:rsidRDefault="000904F3" w:rsidP="000904F3">
      <w:pPr>
        <w:spacing w:before="140" w:after="60" w:line="280" w:lineRule="auto"/>
        <w:rPr>
          <w:rFonts w:hint="eastAsia"/>
          <w:color w:val="2D2D2D"/>
          <w:sz w:val="20"/>
        </w:rPr>
      </w:pPr>
      <w:r>
        <w:rPr>
          <w:rFonts w:hint="eastAsia"/>
          <w:color w:val="2D2D2D"/>
          <w:sz w:val="20"/>
        </w:rPr>
        <w:t>I shall not share or lend company-issued accounts, passwords, authentication tools, or access privileges to others. I shall not access any information system without proper authorization.</w:t>
      </w:r>
    </w:p>
    <w:p w:rsidR="000904F3" w:rsidRDefault="000904F3" w:rsidP="000904F3">
      <w:pPr>
        <w:spacing w:before="140" w:after="40" w:line="280" w:lineRule="auto"/>
        <w:jc w:val="left"/>
        <w:rPr>
          <w:rFonts w:hint="eastAsia"/>
          <w:b/>
          <w:color w:val="232323"/>
        </w:rPr>
      </w:pPr>
      <w:r>
        <w:rPr>
          <w:rFonts w:hint="eastAsia"/>
          <w:b/>
          <w:color w:val="232323"/>
        </w:rPr>
        <w:t>Article 5. Restriction on External Transfer</w:t>
      </w:r>
    </w:p>
    <w:p w:rsidR="000904F3" w:rsidRDefault="000904F3" w:rsidP="000904F3">
      <w:pPr>
        <w:spacing w:before="140" w:after="60" w:line="280" w:lineRule="auto"/>
        <w:rPr>
          <w:rFonts w:hint="eastAsia"/>
          <w:color w:val="2D2D2D"/>
          <w:sz w:val="20"/>
        </w:rPr>
      </w:pPr>
      <w:r>
        <w:rPr>
          <w:rFonts w:hint="eastAsia"/>
          <w:color w:val="2D2D2D"/>
          <w:sz w:val="20"/>
        </w:rPr>
        <w:t>I shall not transmit or remove work-related materials through personal email, personal cloud storage, removable storage devices, messaging applications, or external storage spaces without prior approval from the company.</w:t>
      </w:r>
    </w:p>
    <w:p w:rsidR="000904F3" w:rsidRDefault="000904F3" w:rsidP="000904F3">
      <w:pPr>
        <w:spacing w:before="140" w:after="40" w:line="280" w:lineRule="auto"/>
        <w:jc w:val="left"/>
        <w:rPr>
          <w:rFonts w:hint="eastAsia"/>
          <w:b/>
          <w:color w:val="232323"/>
        </w:rPr>
      </w:pPr>
      <w:r>
        <w:rPr>
          <w:rFonts w:hint="eastAsia"/>
          <w:b/>
          <w:color w:val="232323"/>
        </w:rPr>
        <w:t>Article 6. Obligations upon Resignation or Termination</w:t>
      </w:r>
    </w:p>
    <w:p w:rsidR="000904F3" w:rsidRDefault="000904F3" w:rsidP="000904F3">
      <w:pPr>
        <w:spacing w:before="140" w:after="60" w:line="280" w:lineRule="auto"/>
        <w:rPr>
          <w:rFonts w:hint="eastAsia"/>
          <w:color w:val="2D2D2D"/>
          <w:sz w:val="20"/>
        </w:rPr>
      </w:pPr>
      <w:r>
        <w:rPr>
          <w:rFonts w:hint="eastAsia"/>
          <w:color w:val="2D2D2D"/>
          <w:sz w:val="20"/>
        </w:rPr>
        <w:t>Upon resignation, termination of contract, transfer of department, or completion of assigned duties, I shall immediately return all documents, materials, equipment, storage media, and confidential information provided by the company, or delete them according to the company's instructions.</w:t>
      </w:r>
    </w:p>
    <w:p w:rsidR="000904F3" w:rsidRDefault="000904F3" w:rsidP="000904F3">
      <w:pPr>
        <w:spacing w:before="140" w:after="40" w:line="280" w:lineRule="auto"/>
        <w:jc w:val="left"/>
        <w:rPr>
          <w:rFonts w:hint="eastAsia"/>
          <w:b/>
          <w:color w:val="232323"/>
        </w:rPr>
      </w:pPr>
      <w:r>
        <w:rPr>
          <w:rFonts w:hint="eastAsia"/>
          <w:b/>
          <w:color w:val="232323"/>
        </w:rPr>
        <w:t>Article 7. Reporting of Security Incidents</w:t>
      </w:r>
    </w:p>
    <w:p w:rsidR="000904F3" w:rsidRDefault="000904F3" w:rsidP="000904F3">
      <w:pPr>
        <w:spacing w:before="140" w:after="60" w:line="280" w:lineRule="auto"/>
        <w:rPr>
          <w:rFonts w:hint="eastAsia"/>
          <w:color w:val="2D2D2D"/>
          <w:sz w:val="20"/>
        </w:rPr>
      </w:pPr>
      <w:r>
        <w:rPr>
          <w:rFonts w:hint="eastAsia"/>
          <w:color w:val="2D2D2D"/>
          <w:sz w:val="20"/>
        </w:rPr>
        <w:lastRenderedPageBreak/>
        <w:t>If I become aware of any security incident or suspected incident, including information leakage, loss of materials, account compromise, malware infection, or unauthorized access, I shall report it to the company without delay.</w:t>
      </w:r>
    </w:p>
    <w:p w:rsidR="000904F3" w:rsidRDefault="000904F3" w:rsidP="000904F3">
      <w:pPr>
        <w:spacing w:before="140" w:after="40" w:line="280" w:lineRule="auto"/>
        <w:jc w:val="left"/>
        <w:rPr>
          <w:rFonts w:hint="eastAsia"/>
          <w:b/>
          <w:color w:val="232323"/>
        </w:rPr>
      </w:pPr>
      <w:r>
        <w:rPr>
          <w:rFonts w:hint="eastAsia"/>
          <w:b/>
          <w:color w:val="232323"/>
        </w:rPr>
        <w:t>Article 8. Liability and Compensation</w:t>
      </w:r>
    </w:p>
    <w:p w:rsidR="000904F3" w:rsidRDefault="000904F3" w:rsidP="000904F3">
      <w:pPr>
        <w:spacing w:before="140" w:after="60" w:line="280" w:lineRule="auto"/>
        <w:rPr>
          <w:rFonts w:hint="eastAsia"/>
          <w:color w:val="2D2D2D"/>
          <w:sz w:val="20"/>
        </w:rPr>
      </w:pPr>
      <w:r>
        <w:rPr>
          <w:rFonts w:hint="eastAsia"/>
          <w:color w:val="2D2D2D"/>
          <w:sz w:val="20"/>
        </w:rPr>
        <w:t>I acknowledge that if confidential information is leaked or damage is caused to the company due to my intentional misconduct or negligence, I may be subject to civil, criminal, disciplinary, and compensation liabilities in accordance with applicable laws and company regulations.</w:t>
      </w:r>
    </w:p>
    <w:p w:rsidR="000904F3" w:rsidRDefault="000904F3" w:rsidP="000904F3">
      <w:pPr>
        <w:spacing w:before="160" w:after="60" w:line="280" w:lineRule="auto"/>
        <w:rPr>
          <w:rFonts w:hint="eastAsia"/>
          <w:b/>
          <w:color w:val="232323"/>
        </w:rPr>
      </w:pPr>
      <w:r>
        <w:rPr>
          <w:rFonts w:hint="eastAsia"/>
          <w:b/>
          <w:color w:val="232323"/>
        </w:rPr>
        <w:t>Special Terms and Confirmation</w:t>
      </w:r>
    </w:p>
    <w:tbl>
      <w:tblPr>
        <w:tblW w:w="5000" w:type="pct"/>
        <w:tblBorders>
          <w:top w:val="single" w:sz="4" w:space="0" w:color="8C8C8C"/>
          <w:left w:val="single" w:sz="4" w:space="0" w:color="D2D2D2"/>
          <w:bottom w:val="single" w:sz="4" w:space="0" w:color="8C8C8C"/>
          <w:right w:val="single" w:sz="4" w:space="0" w:color="D2D2D2"/>
          <w:insideH w:val="single" w:sz="4" w:space="0" w:color="D2D2D2"/>
          <w:insideV w:val="single" w:sz="4" w:space="0" w:color="D2D2D2"/>
        </w:tblBorders>
        <w:tblLayout w:type="fixed"/>
        <w:tblCellMar>
          <w:left w:w="99" w:type="dxa"/>
          <w:right w:w="99" w:type="dxa"/>
        </w:tblCellMar>
        <w:tblLook w:val="0000" w:firstRow="0" w:lastRow="0" w:firstColumn="0" w:lastColumn="0" w:noHBand="0" w:noVBand="0"/>
      </w:tblPr>
      <w:tblGrid>
        <w:gridCol w:w="2407"/>
        <w:gridCol w:w="7222"/>
      </w:tblGrid>
      <w:tr w:rsidR="000904F3" w:rsidRPr="000904F3" w:rsidTr="000904F3">
        <w:tblPrEx>
          <w:tblCellMar>
            <w:top w:w="0" w:type="dxa"/>
            <w:bottom w:w="0" w:type="dxa"/>
          </w:tblCellMar>
        </w:tblPrEx>
        <w:trPr>
          <w:trHeight w:val="397"/>
        </w:trPr>
        <w:tc>
          <w:tcPr>
            <w:tcW w:w="2267" w:type="dxa"/>
            <w:tcBorders>
              <w:top w:val="single" w:sz="4" w:space="0" w:color="8C8C8C"/>
              <w:bottom w:val="single" w:sz="4" w:space="0" w:color="D2D2D2"/>
            </w:tcBorders>
            <w:shd w:val="clear" w:color="auto" w:fill="F5F5F5"/>
            <w:tcMar>
              <w:top w:w="100" w:type="dxa"/>
              <w:left w:w="120" w:type="dxa"/>
              <w:bottom w:w="100" w:type="dxa"/>
              <w:right w:w="120" w:type="dxa"/>
            </w:tcMar>
            <w:vAlign w:val="center"/>
          </w:tcPr>
          <w:p w:rsidR="000904F3" w:rsidRPr="000904F3" w:rsidRDefault="000904F3" w:rsidP="000904F3">
            <w:pPr>
              <w:spacing w:before="160" w:after="60" w:line="280" w:lineRule="auto"/>
              <w:jc w:val="center"/>
              <w:rPr>
                <w:b/>
                <w:color w:val="2D2D2D"/>
                <w:sz w:val="20"/>
              </w:rPr>
            </w:pPr>
            <w:r w:rsidRPr="000904F3">
              <w:rPr>
                <w:rFonts w:hint="eastAsia"/>
                <w:b/>
                <w:color w:val="2D2D2D"/>
                <w:sz w:val="20"/>
              </w:rPr>
              <w:t>Category</w:t>
            </w:r>
          </w:p>
        </w:tc>
        <w:tc>
          <w:tcPr>
            <w:tcW w:w="6803" w:type="dxa"/>
            <w:tcBorders>
              <w:top w:val="single" w:sz="4" w:space="0" w:color="8C8C8C"/>
              <w:bottom w:val="single" w:sz="4" w:space="0" w:color="D2D2D2"/>
            </w:tcBorders>
            <w:shd w:val="clear" w:color="auto" w:fill="373737"/>
            <w:tcMar>
              <w:top w:w="100" w:type="dxa"/>
              <w:left w:w="120" w:type="dxa"/>
              <w:bottom w:w="100" w:type="dxa"/>
              <w:right w:w="120" w:type="dxa"/>
            </w:tcMar>
            <w:vAlign w:val="center"/>
          </w:tcPr>
          <w:p w:rsidR="000904F3" w:rsidRPr="000904F3" w:rsidRDefault="000904F3" w:rsidP="000904F3">
            <w:pPr>
              <w:spacing w:before="160" w:after="60" w:line="280" w:lineRule="auto"/>
              <w:jc w:val="center"/>
              <w:rPr>
                <w:b/>
                <w:color w:val="FFFFFF"/>
                <w:sz w:val="20"/>
              </w:rPr>
            </w:pPr>
            <w:r w:rsidRPr="000904F3">
              <w:rPr>
                <w:rFonts w:hint="eastAsia"/>
                <w:b/>
                <w:color w:val="FFFFFF"/>
                <w:sz w:val="20"/>
              </w:rPr>
              <w:t>Details</w:t>
            </w:r>
          </w:p>
        </w:tc>
      </w:tr>
      <w:tr w:rsidR="000904F3" w:rsidRPr="000904F3" w:rsidTr="000904F3">
        <w:tblPrEx>
          <w:tblCellMar>
            <w:top w:w="0" w:type="dxa"/>
            <w:bottom w:w="0" w:type="dxa"/>
          </w:tblCellMar>
        </w:tblPrEx>
        <w:trPr>
          <w:trHeight w:val="397"/>
        </w:trPr>
        <w:tc>
          <w:tcPr>
            <w:tcW w:w="2267" w:type="dxa"/>
            <w:tcBorders>
              <w:top w:val="single" w:sz="4" w:space="0" w:color="D2D2D2"/>
              <w:bottom w:val="single" w:sz="4" w:space="0" w:color="D2D2D2"/>
            </w:tcBorders>
            <w:shd w:val="clear" w:color="auto" w:fill="F5F5F5"/>
            <w:tcMar>
              <w:top w:w="100" w:type="dxa"/>
              <w:left w:w="120" w:type="dxa"/>
              <w:bottom w:w="100" w:type="dxa"/>
              <w:right w:w="120" w:type="dxa"/>
            </w:tcMar>
            <w:vAlign w:val="center"/>
          </w:tcPr>
          <w:p w:rsidR="000904F3" w:rsidRPr="000904F3" w:rsidRDefault="000904F3" w:rsidP="000904F3">
            <w:pPr>
              <w:spacing w:before="160" w:after="60" w:line="280" w:lineRule="auto"/>
              <w:jc w:val="center"/>
              <w:rPr>
                <w:b/>
                <w:color w:val="2D2D2D"/>
                <w:sz w:val="20"/>
              </w:rPr>
            </w:pPr>
            <w:r w:rsidRPr="000904F3">
              <w:rPr>
                <w:rFonts w:hint="eastAsia"/>
                <w:b/>
                <w:color w:val="2D2D2D"/>
                <w:sz w:val="20"/>
              </w:rPr>
              <w:t>Security Training</w:t>
            </w:r>
          </w:p>
        </w:tc>
        <w:tc>
          <w:tcPr>
            <w:tcW w:w="6803" w:type="dxa"/>
            <w:tcBorders>
              <w:top w:val="single" w:sz="4" w:space="0" w:color="D2D2D2"/>
            </w:tcBorders>
            <w:shd w:val="clear" w:color="auto" w:fill="auto"/>
            <w:tcMar>
              <w:top w:w="100" w:type="dxa"/>
              <w:left w:w="120" w:type="dxa"/>
              <w:bottom w:w="100" w:type="dxa"/>
              <w:right w:w="120" w:type="dxa"/>
            </w:tcMar>
            <w:vAlign w:val="center"/>
          </w:tcPr>
          <w:p w:rsidR="000904F3" w:rsidRPr="000904F3" w:rsidRDefault="000904F3" w:rsidP="000904F3">
            <w:pPr>
              <w:spacing w:before="160" w:after="60" w:line="280" w:lineRule="auto"/>
              <w:jc w:val="left"/>
              <w:rPr>
                <w:b/>
                <w:color w:val="232323"/>
                <w:sz w:val="20"/>
              </w:rPr>
            </w:pPr>
            <w:r w:rsidRPr="000904F3">
              <w:rPr>
                <w:rFonts w:hint="eastAsia"/>
                <w:b/>
                <w:color w:val="232323"/>
                <w:sz w:val="20"/>
              </w:rPr>
              <w:t>□</w:t>
            </w:r>
            <w:r w:rsidRPr="000904F3">
              <w:rPr>
                <w:rFonts w:hint="eastAsia"/>
                <w:b/>
                <w:color w:val="232323"/>
                <w:sz w:val="20"/>
              </w:rPr>
              <w:t xml:space="preserve"> </w:t>
            </w:r>
            <w:proofErr w:type="gramStart"/>
            <w:r w:rsidRPr="000904F3">
              <w:rPr>
                <w:rFonts w:hint="eastAsia"/>
                <w:b/>
                <w:color w:val="232323"/>
                <w:sz w:val="20"/>
              </w:rPr>
              <w:t xml:space="preserve">Completed  </w:t>
            </w:r>
            <w:r w:rsidRPr="000904F3">
              <w:rPr>
                <w:rFonts w:hint="eastAsia"/>
                <w:b/>
                <w:color w:val="232323"/>
                <w:sz w:val="20"/>
              </w:rPr>
              <w:t>□</w:t>
            </w:r>
            <w:proofErr w:type="gramEnd"/>
            <w:r w:rsidRPr="000904F3">
              <w:rPr>
                <w:rFonts w:hint="eastAsia"/>
                <w:b/>
                <w:color w:val="232323"/>
                <w:sz w:val="20"/>
              </w:rPr>
              <w:t xml:space="preserve"> Not Completed  /  Completion Date: ____ / ____ / ______</w:t>
            </w:r>
          </w:p>
        </w:tc>
      </w:tr>
      <w:tr w:rsidR="000904F3" w:rsidRPr="000904F3" w:rsidTr="000904F3">
        <w:tblPrEx>
          <w:tblCellMar>
            <w:top w:w="0" w:type="dxa"/>
            <w:bottom w:w="0" w:type="dxa"/>
          </w:tblCellMar>
        </w:tblPrEx>
        <w:trPr>
          <w:trHeight w:val="397"/>
        </w:trPr>
        <w:tc>
          <w:tcPr>
            <w:tcW w:w="2267" w:type="dxa"/>
            <w:tcBorders>
              <w:top w:val="single" w:sz="4" w:space="0" w:color="D2D2D2"/>
              <w:bottom w:val="single" w:sz="4" w:space="0" w:color="D2D2D2"/>
            </w:tcBorders>
            <w:shd w:val="clear" w:color="auto" w:fill="F5F5F5"/>
            <w:tcMar>
              <w:top w:w="100" w:type="dxa"/>
              <w:left w:w="120" w:type="dxa"/>
              <w:bottom w:w="100" w:type="dxa"/>
              <w:right w:w="120" w:type="dxa"/>
            </w:tcMar>
            <w:vAlign w:val="center"/>
          </w:tcPr>
          <w:p w:rsidR="000904F3" w:rsidRPr="000904F3" w:rsidRDefault="000904F3" w:rsidP="000904F3">
            <w:pPr>
              <w:spacing w:before="160" w:after="60" w:line="280" w:lineRule="auto"/>
              <w:jc w:val="center"/>
              <w:rPr>
                <w:b/>
                <w:color w:val="2D2D2D"/>
                <w:sz w:val="20"/>
              </w:rPr>
            </w:pPr>
            <w:r w:rsidRPr="000904F3">
              <w:rPr>
                <w:rFonts w:hint="eastAsia"/>
                <w:b/>
                <w:color w:val="2D2D2D"/>
                <w:sz w:val="20"/>
              </w:rPr>
              <w:t>Data Export Approval</w:t>
            </w:r>
          </w:p>
        </w:tc>
        <w:tc>
          <w:tcPr>
            <w:tcW w:w="6803" w:type="dxa"/>
            <w:shd w:val="clear" w:color="auto" w:fill="auto"/>
            <w:tcMar>
              <w:top w:w="100" w:type="dxa"/>
              <w:left w:w="120" w:type="dxa"/>
              <w:bottom w:w="100" w:type="dxa"/>
              <w:right w:w="120" w:type="dxa"/>
            </w:tcMar>
            <w:vAlign w:val="center"/>
          </w:tcPr>
          <w:p w:rsidR="000904F3" w:rsidRPr="000904F3" w:rsidRDefault="000904F3" w:rsidP="000904F3">
            <w:pPr>
              <w:spacing w:before="160" w:after="60" w:line="280" w:lineRule="auto"/>
              <w:jc w:val="left"/>
              <w:rPr>
                <w:b/>
                <w:color w:val="232323"/>
                <w:sz w:val="20"/>
              </w:rPr>
            </w:pPr>
            <w:r w:rsidRPr="000904F3">
              <w:rPr>
                <w:rFonts w:hint="eastAsia"/>
                <w:b/>
                <w:color w:val="232323"/>
                <w:sz w:val="20"/>
              </w:rPr>
              <w:t>□</w:t>
            </w:r>
            <w:r w:rsidRPr="000904F3">
              <w:rPr>
                <w:rFonts w:hint="eastAsia"/>
                <w:b/>
                <w:color w:val="232323"/>
                <w:sz w:val="20"/>
              </w:rPr>
              <w:t xml:space="preserve"> Not </w:t>
            </w:r>
            <w:proofErr w:type="gramStart"/>
            <w:r w:rsidRPr="000904F3">
              <w:rPr>
                <w:rFonts w:hint="eastAsia"/>
                <w:b/>
                <w:color w:val="232323"/>
                <w:sz w:val="20"/>
              </w:rPr>
              <w:t xml:space="preserve">Applicable  </w:t>
            </w:r>
            <w:r w:rsidRPr="000904F3">
              <w:rPr>
                <w:rFonts w:hint="eastAsia"/>
                <w:b/>
                <w:color w:val="232323"/>
                <w:sz w:val="20"/>
              </w:rPr>
              <w:t>□</w:t>
            </w:r>
            <w:proofErr w:type="gramEnd"/>
            <w:r w:rsidRPr="000904F3">
              <w:rPr>
                <w:rFonts w:hint="eastAsia"/>
                <w:b/>
                <w:color w:val="232323"/>
                <w:sz w:val="20"/>
              </w:rPr>
              <w:t xml:space="preserve"> Approval Required  </w:t>
            </w:r>
            <w:r w:rsidRPr="000904F3">
              <w:rPr>
                <w:rFonts w:hint="eastAsia"/>
                <w:b/>
                <w:color w:val="232323"/>
                <w:sz w:val="20"/>
              </w:rPr>
              <w:t>□</w:t>
            </w:r>
            <w:r w:rsidRPr="000904F3">
              <w:rPr>
                <w:rFonts w:hint="eastAsia"/>
                <w:b/>
                <w:color w:val="232323"/>
                <w:sz w:val="20"/>
              </w:rPr>
              <w:t xml:space="preserve"> Approved Separately</w:t>
            </w:r>
          </w:p>
        </w:tc>
      </w:tr>
      <w:tr w:rsidR="000904F3" w:rsidRPr="000904F3" w:rsidTr="000904F3">
        <w:tblPrEx>
          <w:tblCellMar>
            <w:top w:w="0" w:type="dxa"/>
            <w:bottom w:w="0" w:type="dxa"/>
          </w:tblCellMar>
        </w:tblPrEx>
        <w:trPr>
          <w:trHeight w:val="397"/>
        </w:trPr>
        <w:tc>
          <w:tcPr>
            <w:tcW w:w="2267" w:type="dxa"/>
            <w:tcBorders>
              <w:top w:val="single" w:sz="4" w:space="0" w:color="D2D2D2"/>
              <w:bottom w:val="single" w:sz="4" w:space="0" w:color="8C8C8C"/>
            </w:tcBorders>
            <w:shd w:val="clear" w:color="auto" w:fill="F5F5F5"/>
            <w:tcMar>
              <w:top w:w="100" w:type="dxa"/>
              <w:left w:w="120" w:type="dxa"/>
              <w:bottom w:w="100" w:type="dxa"/>
              <w:right w:w="120" w:type="dxa"/>
            </w:tcMar>
            <w:vAlign w:val="center"/>
          </w:tcPr>
          <w:p w:rsidR="000904F3" w:rsidRPr="000904F3" w:rsidRDefault="000904F3" w:rsidP="000904F3">
            <w:pPr>
              <w:spacing w:before="160" w:after="60" w:line="280" w:lineRule="auto"/>
              <w:jc w:val="center"/>
              <w:rPr>
                <w:b/>
                <w:color w:val="2D2D2D"/>
                <w:sz w:val="20"/>
              </w:rPr>
            </w:pPr>
            <w:r w:rsidRPr="000904F3">
              <w:rPr>
                <w:rFonts w:hint="eastAsia"/>
                <w:b/>
                <w:color w:val="2D2D2D"/>
                <w:sz w:val="20"/>
              </w:rPr>
              <w:t>Other Matters</w:t>
            </w:r>
          </w:p>
        </w:tc>
        <w:tc>
          <w:tcPr>
            <w:tcW w:w="6803" w:type="dxa"/>
            <w:shd w:val="clear" w:color="auto" w:fill="auto"/>
            <w:tcMar>
              <w:top w:w="100" w:type="dxa"/>
              <w:left w:w="120" w:type="dxa"/>
              <w:bottom w:w="100" w:type="dxa"/>
              <w:right w:w="120" w:type="dxa"/>
            </w:tcMar>
            <w:vAlign w:val="center"/>
          </w:tcPr>
          <w:p w:rsidR="000904F3" w:rsidRPr="000904F3" w:rsidRDefault="000904F3" w:rsidP="000904F3">
            <w:pPr>
              <w:spacing w:before="160" w:after="60" w:line="280" w:lineRule="auto"/>
              <w:jc w:val="left"/>
              <w:rPr>
                <w:b/>
                <w:color w:val="232323"/>
                <w:sz w:val="20"/>
              </w:rPr>
            </w:pPr>
          </w:p>
        </w:tc>
      </w:tr>
    </w:tbl>
    <w:p w:rsidR="000904F3" w:rsidRDefault="000904F3" w:rsidP="000904F3">
      <w:pPr>
        <w:spacing w:before="160" w:after="60" w:line="280" w:lineRule="auto"/>
        <w:rPr>
          <w:b/>
          <w:color w:val="232323"/>
        </w:rPr>
      </w:pPr>
    </w:p>
    <w:p w:rsidR="000904F3" w:rsidRDefault="000904F3" w:rsidP="000904F3">
      <w:pPr>
        <w:spacing w:before="160" w:after="160" w:line="300" w:lineRule="auto"/>
        <w:rPr>
          <w:rFonts w:hint="eastAsia"/>
          <w:color w:val="2D2D2D"/>
        </w:rPr>
      </w:pPr>
      <w:r>
        <w:rPr>
          <w:rFonts w:hint="eastAsia"/>
          <w:color w:val="2D2D2D"/>
        </w:rPr>
        <w:t>I fully understand the above terms and hereby pledge to comply with them faithfully.</w:t>
      </w:r>
    </w:p>
    <w:p w:rsidR="000904F3" w:rsidRDefault="000904F3" w:rsidP="000904F3">
      <w:pPr>
        <w:spacing w:before="160" w:after="160" w:line="300" w:lineRule="auto"/>
        <w:rPr>
          <w:color w:val="2D2D2D"/>
        </w:rPr>
      </w:pPr>
    </w:p>
    <w:p w:rsidR="000904F3" w:rsidRDefault="000904F3" w:rsidP="000904F3">
      <w:pPr>
        <w:spacing w:before="160" w:after="160" w:line="300" w:lineRule="auto"/>
        <w:jc w:val="center"/>
        <w:rPr>
          <w:rFonts w:hint="eastAsia"/>
          <w:b/>
          <w:color w:val="2D2D2D"/>
        </w:rPr>
      </w:pPr>
      <w:r>
        <w:rPr>
          <w:rFonts w:hint="eastAsia"/>
          <w:b/>
          <w:color w:val="2D2D2D"/>
        </w:rPr>
        <w:t>Date: ____ / ____ / ______</w:t>
      </w:r>
    </w:p>
    <w:p w:rsidR="000904F3" w:rsidRDefault="000904F3" w:rsidP="000904F3">
      <w:pPr>
        <w:spacing w:before="160" w:after="160" w:line="300" w:lineRule="auto"/>
        <w:jc w:val="center"/>
        <w:rPr>
          <w:b/>
          <w:color w:val="2D2D2D"/>
        </w:rPr>
      </w:pPr>
    </w:p>
    <w:tbl>
      <w:tblPr>
        <w:tblW w:w="5000" w:type="pct"/>
        <w:tblBorders>
          <w:top w:val="single" w:sz="4" w:space="0" w:color="8C8C8C"/>
          <w:left w:val="single" w:sz="4" w:space="0" w:color="D2D2D2"/>
          <w:bottom w:val="single" w:sz="4" w:space="0" w:color="8C8C8C"/>
          <w:right w:val="single" w:sz="4" w:space="0" w:color="D2D2D2"/>
          <w:insideH w:val="single" w:sz="4" w:space="0" w:color="D2D2D2"/>
          <w:insideV w:val="single" w:sz="4" w:space="0" w:color="D2D2D2"/>
        </w:tblBorders>
        <w:tblLayout w:type="fixed"/>
        <w:tblCellMar>
          <w:left w:w="99" w:type="dxa"/>
          <w:right w:w="99" w:type="dxa"/>
        </w:tblCellMar>
        <w:tblLook w:val="0000" w:firstRow="0" w:lastRow="0" w:firstColumn="0" w:lastColumn="0" w:noHBand="0" w:noVBand="0"/>
      </w:tblPr>
      <w:tblGrid>
        <w:gridCol w:w="4814"/>
        <w:gridCol w:w="4815"/>
      </w:tblGrid>
      <w:tr w:rsidR="000904F3" w:rsidRPr="000904F3" w:rsidTr="000904F3">
        <w:tblPrEx>
          <w:tblCellMar>
            <w:top w:w="0" w:type="dxa"/>
            <w:bottom w:w="0" w:type="dxa"/>
          </w:tblCellMar>
        </w:tblPrEx>
        <w:trPr>
          <w:trHeight w:val="454"/>
        </w:trPr>
        <w:tc>
          <w:tcPr>
            <w:tcW w:w="4819" w:type="dxa"/>
            <w:tcBorders>
              <w:top w:val="single" w:sz="4" w:space="0" w:color="8C8C8C"/>
              <w:bottom w:val="single" w:sz="4" w:space="0" w:color="D2D2D2"/>
            </w:tcBorders>
            <w:shd w:val="clear" w:color="auto" w:fill="373737"/>
            <w:tcMar>
              <w:top w:w="100" w:type="dxa"/>
              <w:left w:w="120" w:type="dxa"/>
              <w:bottom w:w="100" w:type="dxa"/>
              <w:right w:w="120" w:type="dxa"/>
            </w:tcMar>
            <w:vAlign w:val="center"/>
          </w:tcPr>
          <w:p w:rsidR="000904F3" w:rsidRPr="000904F3" w:rsidRDefault="000904F3" w:rsidP="000904F3">
            <w:pPr>
              <w:spacing w:before="160" w:after="160" w:line="300" w:lineRule="auto"/>
              <w:jc w:val="center"/>
              <w:rPr>
                <w:b/>
                <w:color w:val="FFFFFF"/>
                <w:sz w:val="20"/>
              </w:rPr>
            </w:pPr>
            <w:r w:rsidRPr="000904F3">
              <w:rPr>
                <w:rFonts w:hint="eastAsia"/>
                <w:b/>
                <w:color w:val="FFFFFF"/>
                <w:sz w:val="20"/>
              </w:rPr>
              <w:t>Pledger</w:t>
            </w:r>
          </w:p>
        </w:tc>
        <w:tc>
          <w:tcPr>
            <w:tcW w:w="4820" w:type="dxa"/>
            <w:tcBorders>
              <w:top w:val="single" w:sz="4" w:space="0" w:color="8C8C8C"/>
              <w:bottom w:val="single" w:sz="4" w:space="0" w:color="D2D2D2"/>
            </w:tcBorders>
            <w:shd w:val="clear" w:color="auto" w:fill="373737"/>
            <w:tcMar>
              <w:top w:w="100" w:type="dxa"/>
              <w:left w:w="120" w:type="dxa"/>
              <w:bottom w:w="100" w:type="dxa"/>
              <w:right w:w="120" w:type="dxa"/>
            </w:tcMar>
            <w:vAlign w:val="center"/>
          </w:tcPr>
          <w:p w:rsidR="000904F3" w:rsidRPr="000904F3" w:rsidRDefault="000904F3" w:rsidP="000904F3">
            <w:pPr>
              <w:spacing w:before="160" w:after="160" w:line="300" w:lineRule="auto"/>
              <w:jc w:val="center"/>
              <w:rPr>
                <w:b/>
                <w:color w:val="FFFFFF"/>
                <w:sz w:val="20"/>
              </w:rPr>
            </w:pPr>
            <w:r w:rsidRPr="000904F3">
              <w:rPr>
                <w:rFonts w:hint="eastAsia"/>
                <w:b/>
                <w:color w:val="FFFFFF"/>
                <w:sz w:val="20"/>
              </w:rPr>
              <w:t>Verifier</w:t>
            </w:r>
          </w:p>
        </w:tc>
      </w:tr>
      <w:tr w:rsidR="000904F3" w:rsidRPr="000904F3" w:rsidTr="000904F3">
        <w:tblPrEx>
          <w:tblCellMar>
            <w:top w:w="0" w:type="dxa"/>
            <w:bottom w:w="0" w:type="dxa"/>
          </w:tblCellMar>
        </w:tblPrEx>
        <w:trPr>
          <w:trHeight w:val="454"/>
        </w:trPr>
        <w:tc>
          <w:tcPr>
            <w:tcW w:w="4819" w:type="dxa"/>
            <w:tcBorders>
              <w:top w:val="single" w:sz="4" w:space="0" w:color="D2D2D2"/>
            </w:tcBorders>
            <w:shd w:val="clear" w:color="auto" w:fill="auto"/>
            <w:tcMar>
              <w:top w:w="100" w:type="dxa"/>
              <w:left w:w="120" w:type="dxa"/>
              <w:bottom w:w="100" w:type="dxa"/>
              <w:right w:w="120" w:type="dxa"/>
            </w:tcMar>
            <w:vAlign w:val="center"/>
          </w:tcPr>
          <w:p w:rsidR="000904F3" w:rsidRPr="000904F3" w:rsidRDefault="000904F3" w:rsidP="000904F3">
            <w:pPr>
              <w:spacing w:before="160" w:after="160" w:line="300" w:lineRule="auto"/>
              <w:jc w:val="left"/>
              <w:rPr>
                <w:b/>
                <w:color w:val="232323"/>
                <w:sz w:val="20"/>
              </w:rPr>
            </w:pPr>
            <w:r w:rsidRPr="000904F3">
              <w:rPr>
                <w:rFonts w:hint="eastAsia"/>
                <w:b/>
                <w:color w:val="232323"/>
                <w:sz w:val="20"/>
              </w:rPr>
              <w:t>Name: __________________________</w:t>
            </w:r>
          </w:p>
        </w:tc>
        <w:tc>
          <w:tcPr>
            <w:tcW w:w="4820" w:type="dxa"/>
            <w:tcBorders>
              <w:top w:val="single" w:sz="4" w:space="0" w:color="D2D2D2"/>
            </w:tcBorders>
            <w:shd w:val="clear" w:color="auto" w:fill="auto"/>
            <w:tcMar>
              <w:top w:w="100" w:type="dxa"/>
              <w:left w:w="120" w:type="dxa"/>
              <w:bottom w:w="100" w:type="dxa"/>
              <w:right w:w="120" w:type="dxa"/>
            </w:tcMar>
            <w:vAlign w:val="center"/>
          </w:tcPr>
          <w:p w:rsidR="000904F3" w:rsidRPr="000904F3" w:rsidRDefault="000904F3" w:rsidP="000904F3">
            <w:pPr>
              <w:spacing w:before="160" w:after="160" w:line="300" w:lineRule="auto"/>
              <w:jc w:val="left"/>
              <w:rPr>
                <w:b/>
                <w:color w:val="232323"/>
                <w:sz w:val="20"/>
              </w:rPr>
            </w:pPr>
            <w:r w:rsidRPr="000904F3">
              <w:rPr>
                <w:rFonts w:hint="eastAsia"/>
                <w:b/>
                <w:color w:val="232323"/>
                <w:sz w:val="20"/>
              </w:rPr>
              <w:t>Department / Position: ____________________</w:t>
            </w:r>
          </w:p>
        </w:tc>
      </w:tr>
      <w:tr w:rsidR="000904F3" w:rsidRPr="000904F3" w:rsidTr="000904F3">
        <w:tblPrEx>
          <w:tblCellMar>
            <w:top w:w="0" w:type="dxa"/>
            <w:bottom w:w="0" w:type="dxa"/>
          </w:tblCellMar>
        </w:tblPrEx>
        <w:trPr>
          <w:trHeight w:val="454"/>
        </w:trPr>
        <w:tc>
          <w:tcPr>
            <w:tcW w:w="4819" w:type="dxa"/>
            <w:shd w:val="clear" w:color="auto" w:fill="auto"/>
            <w:tcMar>
              <w:top w:w="100" w:type="dxa"/>
              <w:left w:w="120" w:type="dxa"/>
              <w:bottom w:w="100" w:type="dxa"/>
              <w:right w:w="120" w:type="dxa"/>
            </w:tcMar>
            <w:vAlign w:val="center"/>
          </w:tcPr>
          <w:p w:rsidR="000904F3" w:rsidRPr="000904F3" w:rsidRDefault="000904F3" w:rsidP="000904F3">
            <w:pPr>
              <w:spacing w:before="160" w:after="160" w:line="300" w:lineRule="auto"/>
              <w:jc w:val="left"/>
              <w:rPr>
                <w:b/>
                <w:color w:val="232323"/>
                <w:sz w:val="20"/>
              </w:rPr>
            </w:pPr>
            <w:r w:rsidRPr="000904F3">
              <w:rPr>
                <w:rFonts w:hint="eastAsia"/>
                <w:b/>
                <w:color w:val="232323"/>
                <w:sz w:val="20"/>
              </w:rPr>
              <w:t>Signature: ____________________</w:t>
            </w:r>
          </w:p>
        </w:tc>
        <w:tc>
          <w:tcPr>
            <w:tcW w:w="4820" w:type="dxa"/>
            <w:shd w:val="clear" w:color="auto" w:fill="auto"/>
            <w:tcMar>
              <w:top w:w="100" w:type="dxa"/>
              <w:left w:w="120" w:type="dxa"/>
              <w:bottom w:w="100" w:type="dxa"/>
              <w:right w:w="120" w:type="dxa"/>
            </w:tcMar>
            <w:vAlign w:val="center"/>
          </w:tcPr>
          <w:p w:rsidR="000904F3" w:rsidRPr="000904F3" w:rsidRDefault="000904F3" w:rsidP="000904F3">
            <w:pPr>
              <w:spacing w:before="160" w:after="160" w:line="300" w:lineRule="auto"/>
              <w:jc w:val="left"/>
              <w:rPr>
                <w:b/>
                <w:color w:val="232323"/>
                <w:sz w:val="20"/>
              </w:rPr>
            </w:pPr>
            <w:r w:rsidRPr="000904F3">
              <w:rPr>
                <w:rFonts w:hint="eastAsia"/>
                <w:b/>
                <w:color w:val="232323"/>
                <w:sz w:val="20"/>
              </w:rPr>
              <w:t>Name: __________________________</w:t>
            </w:r>
          </w:p>
        </w:tc>
      </w:tr>
    </w:tbl>
    <w:p w:rsidR="000904F3" w:rsidRPr="000904F3" w:rsidRDefault="000904F3" w:rsidP="000904F3">
      <w:pPr>
        <w:spacing w:before="160" w:after="160" w:line="300" w:lineRule="auto"/>
        <w:jc w:val="center"/>
        <w:rPr>
          <w:b/>
          <w:color w:val="2D2D2D"/>
        </w:rPr>
      </w:pPr>
    </w:p>
    <w:sectPr w:rsidR="000904F3" w:rsidRPr="000904F3" w:rsidSect="000904F3">
      <w:pgSz w:w="11907" w:h="16839" w:code="9"/>
      <w:pgMar w:top="1134" w:right="1134" w:bottom="1134" w:left="1134" w:header="680" w:footer="680"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NanumGothic">
    <w:altName w:val="Times New Roman"/>
    <w:panose1 w:val="00000000000000000000"/>
    <w:charset w:val="00"/>
    <w:family w:val="roman"/>
    <w:notTrueType/>
    <w:pitch w:val="default"/>
  </w:font>
  <w:font w:name="나눔고딕">
    <w:panose1 w:val="020D0604000000000000"/>
    <w:charset w:val="81"/>
    <w:family w:val="modern"/>
    <w:pitch w:val="variable"/>
    <w:sig w:usb0="900002A7" w:usb1="29D7FCFB" w:usb2="00000010"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4F3"/>
    <w:rsid w:val="00067D97"/>
    <w:rsid w:val="000904F3"/>
    <w:rsid w:val="00E2438A"/>
    <w:rsid w:val="00EE22D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E42DF-FD16-4E3A-9B88-C8A4A83D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spacing w:after="0" w:line="276" w:lineRule="auto"/>
    </w:pPr>
    <w:rPr>
      <w:rFonts w:ascii="NanumGothic" w:eastAsia="나눔고딕" w:hAnsi="NanumGothic"/>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0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525</Words>
  <Characters>2997</Characters>
  <Application>Microsoft Office Word</Application>
  <DocSecurity>0</DocSecurity>
  <Lines>24</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사용자</dc:creator>
  <cp:keywords/>
  <dc:description/>
  <cp:lastModifiedBy>Windows 사용자</cp:lastModifiedBy>
  <cp:revision>1</cp:revision>
  <dcterms:created xsi:type="dcterms:W3CDTF">2026-06-05T01:34:00Z</dcterms:created>
  <dcterms:modified xsi:type="dcterms:W3CDTF">2026-06-05T01:47:00Z</dcterms:modified>
</cp:coreProperties>
</file>